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B7" w:rsidRDefault="001B690A" w:rsidP="003A4A53">
      <w:pPr>
        <w:widowControl/>
        <w:spacing w:line="440" w:lineRule="exact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医学技术与工程学院学生奖学金补充条例</w:t>
      </w:r>
    </w:p>
    <w:p w:rsidR="00DB52B7" w:rsidRDefault="00DB52B7" w:rsidP="00360661">
      <w:pPr>
        <w:widowControl/>
        <w:spacing w:line="44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DB52B7" w:rsidRDefault="001B690A" w:rsidP="00360661">
      <w:pPr>
        <w:widowControl/>
        <w:spacing w:line="44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一、优秀学生干部奖学金</w:t>
      </w:r>
    </w:p>
    <w:p w:rsidR="00DB52B7" w:rsidRDefault="001B690A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当学年担任校、院级团委、学生会、班级等各级学生干部职务（满一年及以上），工作成绩突出，有责任感，群众基础好，组织能力强，在学生中能起模范带头作用，受师生好评。当学年德育成绩排名在本年级本专业前20%者可以申请。</w:t>
      </w:r>
    </w:p>
    <w:p w:rsidR="00DB52B7" w:rsidRDefault="001B690A" w:rsidP="00360661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（2）未获得校级以上各类奖学金者及获得省级以上各项荣誉者优先。</w:t>
      </w:r>
    </w:p>
    <w:p w:rsidR="00DB52B7" w:rsidRDefault="001B690A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（3）每学年评审一次，评选10人，</w:t>
      </w:r>
      <w:r>
        <w:rPr>
          <w:rFonts w:ascii="仿宋_GB2312" w:eastAsia="仿宋_GB2312" w:hAnsi="宋体" w:cs="宋体"/>
          <w:kern w:val="0"/>
          <w:sz w:val="28"/>
          <w:szCs w:val="28"/>
        </w:rPr>
        <w:t>奖励标准为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/>
          <w:kern w:val="0"/>
          <w:sz w:val="28"/>
          <w:szCs w:val="28"/>
        </w:rPr>
        <w:t>00元/人，授予荣誉证书。</w:t>
      </w:r>
    </w:p>
    <w:p w:rsidR="00DB52B7" w:rsidRDefault="00DB52B7">
      <w:pPr>
        <w:widowControl/>
        <w:shd w:val="clear" w:color="auto" w:fill="FFFFFF"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DB52B7" w:rsidRDefault="001B690A" w:rsidP="00360661">
      <w:pPr>
        <w:widowControl/>
        <w:spacing w:line="44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二、创新创业奖学金</w:t>
      </w:r>
    </w:p>
    <w:p w:rsidR="00DB52B7" w:rsidRDefault="001B690A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（1）当学年在大学生创新创业类项目（赛事）、大学生“挑战杯”科技作品竞赛或其它科技类竞赛中表现突出的个人或集体，获得校级以上奖项或项目立项成绩突出者可以申请。</w:t>
      </w:r>
    </w:p>
    <w:p w:rsidR="00DB52B7" w:rsidRDefault="001B690A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（2）每学年评审一次，评选</w:t>
      </w:r>
      <w:r w:rsidR="00360661">
        <w:rPr>
          <w:rFonts w:ascii="仿宋_GB2312" w:eastAsia="仿宋_GB2312" w:hAnsi="宋体" w:cs="宋体" w:hint="eastAsia"/>
          <w:kern w:val="0"/>
          <w:sz w:val="28"/>
          <w:szCs w:val="28"/>
        </w:rPr>
        <w:t>先进个人3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人</w:t>
      </w:r>
      <w:r w:rsidR="00360661">
        <w:rPr>
          <w:rFonts w:ascii="仿宋_GB2312" w:eastAsia="仿宋_GB2312" w:hAnsi="宋体" w:cs="宋体" w:hint="eastAsia"/>
          <w:kern w:val="0"/>
          <w:sz w:val="28"/>
          <w:szCs w:val="28"/>
        </w:rPr>
        <w:t>，先进集体3个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/>
          <w:kern w:val="0"/>
          <w:sz w:val="28"/>
          <w:szCs w:val="28"/>
        </w:rPr>
        <w:t>奖励标准为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/>
          <w:kern w:val="0"/>
          <w:sz w:val="28"/>
          <w:szCs w:val="28"/>
        </w:rPr>
        <w:t>00元/人</w:t>
      </w:r>
      <w:r w:rsidR="00AC0954">
        <w:rPr>
          <w:rFonts w:ascii="仿宋_GB2312" w:eastAsia="仿宋_GB2312" w:hAnsi="宋体" w:cs="宋体" w:hint="eastAsia"/>
          <w:kern w:val="0"/>
          <w:sz w:val="28"/>
          <w:szCs w:val="28"/>
        </w:rPr>
        <w:t>或集体</w:t>
      </w:r>
      <w:r>
        <w:rPr>
          <w:rFonts w:ascii="仿宋_GB2312" w:eastAsia="仿宋_GB2312" w:hAnsi="宋体" w:cs="宋体"/>
          <w:kern w:val="0"/>
          <w:sz w:val="28"/>
          <w:szCs w:val="28"/>
        </w:rPr>
        <w:t>，授予荣誉证书。</w:t>
      </w:r>
      <w:bookmarkStart w:id="0" w:name="_GoBack"/>
      <w:bookmarkEnd w:id="0"/>
    </w:p>
    <w:p w:rsidR="00DB52B7" w:rsidRDefault="00DB52B7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DB52B7" w:rsidRDefault="001B690A" w:rsidP="00360661">
      <w:pPr>
        <w:widowControl/>
        <w:spacing w:line="44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三、素质拓展奖学金</w:t>
      </w:r>
    </w:p>
    <w:p w:rsidR="00DB52B7" w:rsidRDefault="001B690A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（1）当学年积极参加各项文体、素质类活动及赛事，在活动中为集体争得荣誉，获组织方肯定，并获得过校级以上奖项者可以申请。</w:t>
      </w:r>
    </w:p>
    <w:p w:rsidR="00DB52B7" w:rsidRDefault="001B690A">
      <w:pPr>
        <w:widowControl/>
        <w:shd w:val="clear" w:color="auto" w:fill="FFFFFF"/>
        <w:spacing w:line="50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（2）每学年评审一次，评选5人，</w:t>
      </w:r>
      <w:r>
        <w:rPr>
          <w:rFonts w:ascii="仿宋_GB2312" w:eastAsia="仿宋_GB2312" w:hAnsi="宋体" w:cs="宋体"/>
          <w:kern w:val="0"/>
          <w:sz w:val="28"/>
          <w:szCs w:val="28"/>
        </w:rPr>
        <w:t>奖励标准为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/>
          <w:kern w:val="0"/>
          <w:sz w:val="28"/>
          <w:szCs w:val="28"/>
        </w:rPr>
        <w:t>00元/人，授予荣誉证书。</w:t>
      </w:r>
    </w:p>
    <w:p w:rsidR="00DB52B7" w:rsidRDefault="00DB52B7">
      <w:pPr>
        <w:widowControl/>
        <w:shd w:val="clear" w:color="auto" w:fill="FFFFFF"/>
        <w:spacing w:line="50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8F25BB" w:rsidRDefault="008F25BB" w:rsidP="008F25BB">
      <w:pPr>
        <w:widowControl/>
        <w:shd w:val="clear" w:color="auto" w:fill="FFFFFF"/>
        <w:spacing w:line="500" w:lineRule="exact"/>
        <w:ind w:firstLineChars="1650" w:firstLine="462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医学技术与工程学院</w:t>
      </w:r>
    </w:p>
    <w:p w:rsidR="008F25BB" w:rsidRDefault="008F25BB" w:rsidP="008F25BB">
      <w:pPr>
        <w:widowControl/>
        <w:shd w:val="clear" w:color="auto" w:fill="FFFFFF"/>
        <w:spacing w:line="500" w:lineRule="exact"/>
        <w:ind w:firstLineChars="1800" w:firstLine="504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2017年5月9日</w:t>
      </w:r>
    </w:p>
    <w:sectPr w:rsidR="008F25BB" w:rsidSect="00DB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7B" w:rsidRDefault="0013727B" w:rsidP="00360661">
      <w:r>
        <w:separator/>
      </w:r>
    </w:p>
  </w:endnote>
  <w:endnote w:type="continuationSeparator" w:id="1">
    <w:p w:rsidR="0013727B" w:rsidRDefault="0013727B" w:rsidP="0036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7B" w:rsidRDefault="0013727B" w:rsidP="00360661">
      <w:r>
        <w:separator/>
      </w:r>
    </w:p>
  </w:footnote>
  <w:footnote w:type="continuationSeparator" w:id="1">
    <w:p w:rsidR="0013727B" w:rsidRDefault="0013727B" w:rsidP="00360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2B7"/>
    <w:rsid w:val="0013727B"/>
    <w:rsid w:val="001B690A"/>
    <w:rsid w:val="00360661"/>
    <w:rsid w:val="003A4A53"/>
    <w:rsid w:val="00593C96"/>
    <w:rsid w:val="008935AB"/>
    <w:rsid w:val="008F25BB"/>
    <w:rsid w:val="00AC0954"/>
    <w:rsid w:val="00B64EC3"/>
    <w:rsid w:val="00DB52B7"/>
    <w:rsid w:val="023B5BE2"/>
    <w:rsid w:val="056806C0"/>
    <w:rsid w:val="07402340"/>
    <w:rsid w:val="11747B98"/>
    <w:rsid w:val="1389428E"/>
    <w:rsid w:val="17534AC8"/>
    <w:rsid w:val="18A7002F"/>
    <w:rsid w:val="1CC36622"/>
    <w:rsid w:val="1F9B76CA"/>
    <w:rsid w:val="23970C39"/>
    <w:rsid w:val="25A2593E"/>
    <w:rsid w:val="2D3A746A"/>
    <w:rsid w:val="327A6F20"/>
    <w:rsid w:val="39A228BE"/>
    <w:rsid w:val="3D8A6670"/>
    <w:rsid w:val="436A4F11"/>
    <w:rsid w:val="447D6EEE"/>
    <w:rsid w:val="49473A2F"/>
    <w:rsid w:val="49791CD5"/>
    <w:rsid w:val="4E162FF2"/>
    <w:rsid w:val="52A571F3"/>
    <w:rsid w:val="57730980"/>
    <w:rsid w:val="5A762116"/>
    <w:rsid w:val="5E472491"/>
    <w:rsid w:val="6415531F"/>
    <w:rsid w:val="64475379"/>
    <w:rsid w:val="660E27E5"/>
    <w:rsid w:val="6A064BBA"/>
    <w:rsid w:val="6A445093"/>
    <w:rsid w:val="6CB84A54"/>
    <w:rsid w:val="72F80CD2"/>
    <w:rsid w:val="7AD55940"/>
    <w:rsid w:val="7DD73CE8"/>
    <w:rsid w:val="7ECC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DB52B7"/>
    <w:pPr>
      <w:jc w:val="left"/>
    </w:pPr>
  </w:style>
  <w:style w:type="paragraph" w:styleId="a4">
    <w:name w:val="header"/>
    <w:basedOn w:val="a"/>
    <w:link w:val="Char"/>
    <w:rsid w:val="00360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0661"/>
    <w:rPr>
      <w:kern w:val="2"/>
      <w:sz w:val="18"/>
      <w:szCs w:val="18"/>
    </w:rPr>
  </w:style>
  <w:style w:type="paragraph" w:styleId="a5">
    <w:name w:val="footer"/>
    <w:basedOn w:val="a"/>
    <w:link w:val="Char0"/>
    <w:rsid w:val="00360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06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微软用户</cp:lastModifiedBy>
  <cp:revision>9</cp:revision>
  <cp:lastPrinted>2017-05-08T02:09:00Z</cp:lastPrinted>
  <dcterms:created xsi:type="dcterms:W3CDTF">2014-10-29T12:08:00Z</dcterms:created>
  <dcterms:modified xsi:type="dcterms:W3CDTF">2017-05-09T06:59:00Z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